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111"/>
        <w:gridCol w:w="4394"/>
      </w:tblGrid>
      <w:tr w:rsidR="0041306D" w:rsidRPr="0041306D" w:rsidTr="0041306D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proofErr w:type="spellStart"/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Cod</w:t>
            </w:r>
            <w:proofErr w:type="spellEnd"/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lang w:eastAsia="es-AR"/>
              </w:rPr>
            </w:pPr>
            <w:proofErr w:type="spellStart"/>
            <w:r w:rsidRPr="0041306D">
              <w:rPr>
                <w:rFonts w:ascii="Calibri" w:eastAsia="Times New Roman" w:hAnsi="Calibri" w:cs="Times New Roman"/>
                <w:b/>
                <w:lang w:eastAsia="es-AR"/>
              </w:rPr>
              <w:t>Tìtulo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Autores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AN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Estudio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preleminar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los efectos antiinflamatorios del ácido alfa-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linolénico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proveniente de harinas integrales de semillas de chía y lino y su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bioconversión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tisular en EPA y DHA en un modelo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murino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inflamación sistémica.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Colussi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Narella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Antonina, Romero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Vidomlansky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Patricia Ruth,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Todaro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Juan Santiago, Olea Gabriela Beatriz,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Stoyanoff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Tania Romina, Aguirre María Victoria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AN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Adherencia al tratamiento en personas con diabetes tipo 2: su relación con el perfil metabólico y las complicaciones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Tregnaghi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Oriana M.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Troitiño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Gorban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Lapertosa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Silvia B., Sosa Cabral, Teresita G.,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Medeot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Rech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Maité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AN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Prevalencia de deficiencias nutricionales en pacientes con obesidad moderada-severa del Nordeste Argentino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Aguirre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Ackermann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Marianela , Serra Edgardo Emilio , Nogueira Juan Patricio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Arnica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Guillermo, Serra Facundo Emilio,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Hessel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Agustina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CI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Anatomía quirúrgica de la región torácica en cortes cadavéricos y su correlación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imagenológica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Gorodner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Arturo M.,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Biancardi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Mauro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CI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Variantes Anatómicas en el Drenaje de las Venas Hepáticas en la Vena Cava Inferior.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Centurión María de los Ángeles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Forlino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Daniel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CM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Síndrome de boca ardiente: aspectos clínicos y conducta terapéutica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RANGE!C7"/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Diézia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Gonçalves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 Silva, Shirley Montserrat Galeano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Reynal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bookmarkEnd w:id="0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CM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Patologias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orales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glandulas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salivales en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pediatria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Navarro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Lopez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Jessika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S. A.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Falcon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Diana E.,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Dynia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Rocio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del C.,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Maccio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Azul M., Sassari Sandoval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Marilina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G, Valdovinos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Zaputovich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Bertha M.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CM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Situación actual de pacientes con leucemia mieloide crónica del Nordeste Argentino: características sociodemográficas y clínicas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Falcione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Ana C. ,  Pujol Marcelo A.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Beligoy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Luis E.,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Lanari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Zubiaur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Emilio, Rojo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Pisarello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Eduardo A., Erro Gabriela, Romero Maciel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Angeles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Melina Noelia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Lorenzini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Campos,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Duranona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Karen B.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Schweri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Maya,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Zimmermann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CM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Manejo del cáncer de mama Hereditario y familiar en un hospital de la ciudad de Corrientes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Vara, Pilar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, Ayala, Natalia C.,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Villarruel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Laura P.,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Zimerman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Jorge R.,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Zimmermann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CM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Cambios en la concentración de electrolitos bovinos en función de horas post mortem.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Villalba Cecilia,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Gerometta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Rosana, Pinedo Ignacio, Benítez Roda Patricia A. 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Rossi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Iván A.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CM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Incidencia de infecciones en pie diabético en pacientes internados en un Hospital Universitario de la Ciudad de Corrientes. Detección de microorganismos y resistencia bacteriana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Cuimbra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Silvia F.,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Pagno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Mario G., Ojeda, Marcos S.,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Escatto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Gladis MA., Ortiz, Norma B., Rolando, Juan </w:t>
            </w:r>
            <w:proofErr w:type="gram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 .</w:t>
            </w:r>
            <w:proofErr w:type="gram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CM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Impacto del Aislamiento Social Preventivo y Obligatorio en el Perfil de la Actividad Física en Estudiantes de Ciencias de la Salud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Chiapello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Jorge A.,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Fantuzzi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Nicolás A.,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Gorban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Lapertosa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Silvia , Said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Rücker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Patricia B. T.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CM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FACTORES DE RIESGO EN ESTUDIANTES DE AGRONOMIA Y VETERINARIA (UNNE) DÍAS PREVIOS AL AISLAMIENTO OBLIGATORIO POR PANDEMIA SARS COVID 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Muñoz Matías N,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Forlino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gram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Daniel ,</w:t>
            </w:r>
            <w:proofErr w:type="gram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Bianchi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EV. ,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Ulfeldt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Nicolás A ., Traverso Leandro L., Urbina Facundo G.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ED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 enseñanza de la Histología a través de Metodologías Docentes Activas en aspirantes a Docentes Alumnos de la Cátedra II de Histología y Embriología.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Zibelman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Gorodner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Ofelia L,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Maidana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Roa Domingo Javier, San José Claudio Fernando,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Ramirez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Laura Mariela,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Hernandez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Ciro Rolando Ignacio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ED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Preferencias respecto al aprendizaje en relación a vivencias de estudiantes de Medicina.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Said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Rücker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Patricia B.,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Denegri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Lilian Norma,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Schiappacasse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Carla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Antonella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Sotelo Horacio R.,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Chiapello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Jorge A.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ED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Incidencia del cambio de modalidad en época de COVID 19, en el aprendizaje de los estudiantes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D'Angelo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Silvia B., </w:t>
            </w:r>
            <w:r w:rsidRPr="0041306D">
              <w:rPr>
                <w:rFonts w:ascii="Arial" w:eastAsia="Times New Roman" w:hAnsi="Arial" w:cs="Arial"/>
                <w:lang w:eastAsia="es-AR"/>
              </w:rPr>
              <w:t xml:space="preserve">Vargas, Mónica B., </w:t>
            </w:r>
            <w:bookmarkStart w:id="1" w:name="_GoBack"/>
            <w:bookmarkEnd w:id="1"/>
            <w:r w:rsidRPr="0041306D">
              <w:rPr>
                <w:rFonts w:ascii="Arial" w:eastAsia="Times New Roman" w:hAnsi="Arial" w:cs="Arial"/>
                <w:lang w:eastAsia="es-AR"/>
              </w:rPr>
              <w:t xml:space="preserve">Fernández, </w:t>
            </w:r>
            <w:proofErr w:type="spellStart"/>
            <w:r w:rsidRPr="0041306D">
              <w:rPr>
                <w:rFonts w:ascii="Arial" w:eastAsia="Times New Roman" w:hAnsi="Arial" w:cs="Arial"/>
                <w:lang w:eastAsia="es-AR"/>
              </w:rPr>
              <w:t>Orfilia</w:t>
            </w:r>
            <w:proofErr w:type="spellEnd"/>
            <w:r w:rsidRPr="0041306D">
              <w:rPr>
                <w:rFonts w:ascii="Arial" w:eastAsia="Times New Roman" w:hAnsi="Arial" w:cs="Arial"/>
                <w:lang w:eastAsia="es-AR"/>
              </w:rPr>
              <w:t xml:space="preserve"> E.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lastRenderedPageBreak/>
              <w:t>ED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GRAFICAS ANALÍTICAS Y EL DESEMPEÑO DE LOS ESTUDIANTES DE MEDICINA DE LA FACULTAD DE MEDICINA DE LA UNIVERSIDAD NACIONAL DEL NORDESTE EN LOS MESES MARZO-SEPTIEMBRE DEL 2020.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Pinedo Ignacio, Fernández Graciela, </w:t>
            </w:r>
            <w:proofErr w:type="spellStart"/>
            <w:r w:rsidRPr="0041306D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>Gerometta</w:t>
            </w:r>
            <w:proofErr w:type="spellEnd"/>
            <w:r w:rsidRPr="0041306D"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  <w:t xml:space="preserve"> Rosana, Villalba Cecilia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ED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Calidad de aulas virtuales desde la perspectiva de los estudiantes universitarios en Ciencias de la Salud.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2" w:name="RANGE!C19"/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Leconte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Revidatti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María Inés,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Mgter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María Graciela,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Zanellato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Fiamma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Belén.</w:t>
            </w:r>
            <w:bookmarkEnd w:id="2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ED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ADOPCIÓN DEL MODELO DE ENSEÑANZA REMOTA DE EMERGENCIA EN LA CÁTEDRA II FISIOLOGÍA HUMANA DE LA FACULTAD DE MEDICINA U.N.N.E.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Verduna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Carlos M, Martínez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Urristy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Lucía,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Stacchiotti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Mauricio N, Vila, Diego T, Vera, Carlos M, Bianchi, María V.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ED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APRENDER COMUNICACIÓN MÉDICA SIENDO ESTUDIANTE 300 ESTUDIANTES ENTREVISTAN PACIENTES y REFLEXIONAN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Almirón Lila B., Simeone Ricardo 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Abreo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Griselda, Sosa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Trotti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Roberto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Riesgo del personal de enfermería que brinda atención en el Hospital Psiquiátrico-de Ministerio de Salud Pública y Bienestar Social, en el periodo de enero a julio del año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Villalba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Estigarribia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Heradio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Fabian</w:t>
            </w:r>
            <w:proofErr w:type="spell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Contenidos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tematicos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 las asignaturas de </w:t>
            </w:r>
            <w:proofErr w:type="gram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Practicas</w:t>
            </w:r>
            <w:proofErr w:type="gram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pre-profesionales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enfermeria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sobre gestión de calidad y seguridad del paciente.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Meza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Angelica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Fernando, Galeano Humberto,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Radlovaschi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 Lidia,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Sendra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Elva,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Garcia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Silvia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Habilidad para el cuidado humanizado en estudiantes de enfermería. Corrientes. 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Catalá Iván J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Fernando , Medina Oscar A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Estilos de Aprendizajes en los estudiantes de la Carrera de la Licenciatura en Enfermería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Avalos,Daisi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Sanchez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Lucía I.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Auchter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Mónica C.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SEGURIDAD ALIMENTARIA Y NUTRICIONAL EN ESTUDIANTES DEL PROGRAMA DE LA UNIVERSIDAD ABIERTA DE ADULTOS MAYORES DE LA UNIVERSIDAD NACIONAL DE ROSARIO DESDE UN ABORDAJE INTERDISCIPLINARIO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Rossi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Cecilia L.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Blotta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Eduardo R., Di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Fulvio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Susana E.,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Scarinci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Guillermo P., Marcos, Sandra N.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 utilización de la tecnología informática en Enfermería: Un estudio en la formación y en su ejercicio profesional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Orosco, Laura Mabel,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Madoery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Delicia Hilda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Factores de riesgo para diabetes mellitus tipo 2 en niños que asisten a escuelas primarias de la provincia de Corrientes. 2020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Ramírez María de las M. , Gómez Fernando,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Gorban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Lapertosa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Silvia B.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EN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3" w:name="RANGE!B29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Estilos de comunicación interpersonal, en los estudiantes de la Carrera de Licenciatura en Enfermería, Facultad de Medicina, UNNE en el periodo 2020     </w:t>
            </w:r>
            <w:bookmarkEnd w:id="3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Merlo Natalia Isabel, Medina, Oscar Adolfo, Gómez, Carolina, Altamirano, Gustavo, Leguiza, Ignacio, Avalos,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Daisi</w:t>
            </w:r>
            <w:proofErr w:type="spell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GO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bCs/>
                <w:lang w:eastAsia="es-AR"/>
              </w:rPr>
            </w:pPr>
            <w:r w:rsidRPr="0041306D">
              <w:rPr>
                <w:rFonts w:ascii="Arial" w:eastAsia="Times New Roman" w:hAnsi="Arial" w:cs="Arial"/>
                <w:bCs/>
                <w:lang w:eastAsia="es-AR"/>
              </w:rPr>
              <w:t xml:space="preserve">Caracterización del estado nutricional de las embarazadas que ingresan para atención del parto y las patologías obstétricas en la maternidad Eloísa </w:t>
            </w:r>
            <w:proofErr w:type="spellStart"/>
            <w:r w:rsidRPr="0041306D">
              <w:rPr>
                <w:rFonts w:ascii="Arial" w:eastAsia="Times New Roman" w:hAnsi="Arial" w:cs="Arial"/>
                <w:bCs/>
                <w:lang w:eastAsia="es-AR"/>
              </w:rPr>
              <w:t>Torrent</w:t>
            </w:r>
            <w:proofErr w:type="spellEnd"/>
            <w:r w:rsidRPr="0041306D">
              <w:rPr>
                <w:rFonts w:ascii="Arial" w:eastAsia="Times New Roman" w:hAnsi="Arial" w:cs="Arial"/>
                <w:bCs/>
                <w:lang w:eastAsia="es-AR"/>
              </w:rPr>
              <w:t xml:space="preserve"> de Vidal de la ciudad de Corrientes en periodo de enero 2019 a diciembre del 2020.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Vastik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Valeria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Daiana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Rosciani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Elena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Mag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GO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bCs/>
                <w:lang w:eastAsia="es-AR"/>
              </w:rPr>
            </w:pPr>
            <w:r w:rsidRPr="0041306D">
              <w:rPr>
                <w:rFonts w:ascii="Arial" w:eastAsia="Times New Roman" w:hAnsi="Arial" w:cs="Arial"/>
                <w:bCs/>
                <w:lang w:eastAsia="es-AR"/>
              </w:rPr>
              <w:t xml:space="preserve">Frecuencia de </w:t>
            </w:r>
            <w:proofErr w:type="spellStart"/>
            <w:r w:rsidRPr="0041306D">
              <w:rPr>
                <w:rFonts w:ascii="Arial" w:eastAsia="Times New Roman" w:hAnsi="Arial" w:cs="Arial"/>
                <w:bCs/>
                <w:lang w:eastAsia="es-AR"/>
              </w:rPr>
              <w:t>macrosomia</w:t>
            </w:r>
            <w:proofErr w:type="spellEnd"/>
            <w:r w:rsidRPr="0041306D">
              <w:rPr>
                <w:rFonts w:ascii="Arial" w:eastAsia="Times New Roman" w:hAnsi="Arial" w:cs="Arial"/>
                <w:bCs/>
                <w:lang w:eastAsia="es-AR"/>
              </w:rPr>
              <w:t xml:space="preserve"> entre madres con diabetes gestacional y obesidad y madres con diabetes gestacional no obesas, en el Hospital </w:t>
            </w:r>
            <w:proofErr w:type="spellStart"/>
            <w:r w:rsidRPr="0041306D">
              <w:rPr>
                <w:rFonts w:ascii="Arial" w:eastAsia="Times New Roman" w:hAnsi="Arial" w:cs="Arial"/>
                <w:bCs/>
                <w:lang w:eastAsia="es-AR"/>
              </w:rPr>
              <w:lastRenderedPageBreak/>
              <w:t>Angela</w:t>
            </w:r>
            <w:proofErr w:type="spellEnd"/>
            <w:r w:rsidRPr="0041306D">
              <w:rPr>
                <w:rFonts w:ascii="Arial" w:eastAsia="Times New Roman" w:hAnsi="Arial" w:cs="Arial"/>
                <w:bCs/>
                <w:lang w:eastAsia="es-AR"/>
              </w:rPr>
              <w:t xml:space="preserve"> I. de Llano 2012-2019.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 xml:space="preserve">Acevedo,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Matias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Alperin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Nadia,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Franceschi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Juan Francisco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Pizzorno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Villalba,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lastRenderedPageBreak/>
              <w:t>KI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Efectos inmediatos de la técnica de movilización C0-C1 en movilidad cervical superior, umbral de presión  y resistencia de musculatura cervical profunda en pacientes con dolor cervical crónico”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Arias Gonzalo J. , Muñoz Mario E.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KI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EFECTIVIDAD DE LA TERAPIA MANUAL, SOBRE EL DOLOR Y RANGO DE MOVIMIENTO, EN SUJETOS CON TRASTORNOS TEMPOROMANDIBULARES: REVISIÓN SISTEMÁTICA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Salas Daniela V. , Arias Gonzalo J.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KI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Seguridad del paciente asociada al proceso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aplicacion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onda corta en un Servicio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Kinesiologia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la ciudad de Corrientes.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Vera Walter D, Vargas Leandro E,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Zalazar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Cinat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Jessica I, Leyes Laura E, Barrios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M, Acosta Lorena R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PREVALENCIA DE FACTORES DE RIESGO DE ENFERMEDADES CARDIOVASCULARES EN EL BARRIO LAURELTY DE SAN LORENZO - PARAGUAY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Rodrigo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Diaz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Barreto, Beatriz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Estevam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Rufato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Universidad María Auxiliadora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Factores de Riesgo Cardiovascular Derivados de Estado de  Malnutrición de Personas Adultas de 19 a 93 años en una comunidad Rural de Paraguay - Año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Lisy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Rocío Olmedo Valdez, Ricardo Elvis Garay, Arsenio Amaral Rodríguez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Cáncer de cuello uterino y enfermedad renal: Prevalencia – detección y complicaciones en el Hospital Julio C.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Perrando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- Resistencia- Chaco- Año 2019 – 2020.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Paula A.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Feyeka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Ma. Belén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Canalis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 Silvina Grillo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PERFIL EPIDEMIOLÓGICO DEL ADULTO MAYOR INTERNADO CON INSUFICIENCIA CARDIACA EN ELHOSPITAL DISTRITAL DE MARIANO ROQUE ALONSO. 2018.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Camila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Filter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Sakis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 Costa, Luz Romero, Universidad María Auxiliadora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Racionalidad en la prescripción de fármacos a nivel Gastrointestinal en pacientes ambulatorios afiliados a un Instituto de Seguridad Social. Corrientes 2019-2020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Colombo Rita M, Morales Sergio D.,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Mierez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Mirta L, Hartman, Isabel,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Gonzalez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María M.,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antos Lorena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Adecuación de las prescripciones realizadas a adultos mayores con enfermedades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cardíovasculares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afiliados a un Instituto de Servicios Sociales de Corrientes, de acuerdo a los criterios STOPP-START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Rocha María T.,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Mondaini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Dora E, Hartman Isabel, Morales Sergio D., Horna María E, Dos Santos Lorena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Circunferencia de cintura y su relación con hipertensión oculta juvenil en estudiantes Universitarios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Lana, Luciano G.,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Pizzorno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Pizzorno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gram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Villalba ,</w:t>
            </w:r>
            <w:proofErr w:type="gram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Julieta A. 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Consecuencias de la pandemia causada por el virus SARS-Cov-2 en la vida de estudiantes brasileños en Paraguay, agosto 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Felipe Alexandre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Januario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gram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Gomes ,</w:t>
            </w:r>
            <w:proofErr w:type="gram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Wilmar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os Santos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Conceica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Valdinei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Almeida de Souza. , Marco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Vinicius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Jesus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Santanna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, Shirley Montserrat Galeano Reynal.at Galeano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Reynal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Neuroplasticidad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 Ejercicios para retrasar los efectos de la Enfermedad de Alzheimer mediante Estimulación Cognitiva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Gabriela Castillo,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Brayhan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Fernández, Diego Chamorro 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 SIMULACIÓN  CLÍNICA: LA PERSPECTIVA DE ESTUDIANTES DE ENFERMERÍA EN RELACIÓN A LAS COMPETENCIAS EN LA EDUCACIÓN SUPERIOR.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Lapinski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Sonia V, Cardozo, Delia P,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Rios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Luis 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Jacquier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Nora M. Fretes,  Fretes,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Raquel,M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Sanchez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Ana; L.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Valoración de conocimientos sobre 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enfermedades de transmisión sexual en alumnos de la Facultad de Medicina de 1º y 3º año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 xml:space="preserve">Escalante,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Daiana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 , Rivero, Mabel I.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lastRenderedPageBreak/>
              <w:t>OT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Prescripciones para patologías respiratorias en niños atendidos en un consultorio pediátrico. Corrientes,2020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Stechina,Agustina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Horna,María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Morales,Sergio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Hartman,Isabel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Rocha, María T., Dos Santos, Lorena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Caso complejo de parentesco biológico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4" w:name="RANGE!C47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Martínez, María de los Á.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Larroza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Silvana B., Acevedo, Raúl M., Giménez,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Yenhy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Zimmermann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María C.</w:t>
            </w:r>
            <w:bookmarkEnd w:id="4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El importancia de la muestra biológica como indicio de una evidencia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5" w:name="RANGE!C48"/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Larroza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Silvana B.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los A., Acevedo, Raúl M.,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Gimenez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Yenhy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Zimmermann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María C.</w:t>
            </w:r>
            <w:bookmarkEnd w:id="5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Vigilancia de Infecciones Respiratorias Agudas Graves en el Hospital Julio C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Perrando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Año 2019, Resistencia, Chaco.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6" w:name="RANGE!C49"/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Veron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Luciano Omar , Medina Eliana Edith,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Tejerina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Gabriela Noemí, Genero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Sebastian</w:t>
            </w:r>
            <w:bookmarkEnd w:id="6"/>
            <w:proofErr w:type="spell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Estre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laboral en docentes de carreras Ciencias de la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Salud,UNNE.Año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Ruiz Elsa A.,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Auchter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Mónica C., Medina Oscar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Efectos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protectivos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Dexmedetomidina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sobre el tejido hepático en un modelo pre-clínico de sepsis inducido por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endotoxemia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Ronchi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Julieta , Olea, Gabriela B.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Huespe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Luis, Aguirre, María V.,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Stoyanoff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Tania R.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Caracterizacion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madres y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recien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nacidos con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sifilis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congenita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alojados en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internacion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conjunta en una maternidad de la ciudad de Corrientes, en el periodo enero a diciembre de 2019.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Romero,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Angeles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S., Galeano, Humberto,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Rott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Mirna L., Villalba,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Emilce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E., Maldonado,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Fabian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Conocimiento que posee la comunidad sobre mediación indicada en cuanto al reconocimiento de la droga, almacenamiento y toma diaria octubre 2020.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Borquez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Diana Elizabeth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Guarnaccia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Agustina, Quiroga Daniela Mariel  , Rio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Ailen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Camila    , Mosca Ana María  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EFECTIVIDAD DE LA TERAPIA ANTIRRETROVIRAL ADMINISTRADA A PACIENTES CON VIH EN BARRANQUILLA, COLOMBIA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Rodelo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Olmos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Greys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María,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Segrera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Uribe Ana María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SIMILITUDES Y DIFERENCIAS EXISTENTES ENTRE LA CÓRNEA HUMANA Y ANIMAL. REVISIÓN BIBLIOGRÁFICA.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Benítez Rodas, Patricia A.,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Gerometta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Rosana.,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Rossi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Iván A., Pinedo, Ignacio., Villalba, Cecilia.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PRESENCIA CONSTANTE QUINTO MASTICADOR O MUSCULO ESFENOMANDIBULAR EN LA UNIVERSIDAD PRIVADA DEL VALLE SUB SEDE LA PAZ BOLIVIA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Orozco Gonzales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Jonatan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Alvarez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Duran Guillermo,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Alvarez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Guisbert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Orlando,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Torrez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Victor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H.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Fármacos para la hiperacidez gástrica ofertados en el Mercado Farmacológico Argentino en 2020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Burgos Valeria, Rocha María T.,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Mondaini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Dora E., Dos Santos Lorena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Percepción de la cultura de seguridad del paciente en el personal del Servicio de Emergencias de un Hospital de adultos de la ciudad de Corrientes, año 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Melnechenko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Yesica I.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Roux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Graciela M., Servín Roxana E.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Conocimiento del Código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Etica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por los estudiantes de la Carrera de Lic. </w:t>
            </w:r>
            <w:proofErr w:type="gram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</w:t>
            </w:r>
            <w:proofErr w:type="gram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Enfermería analizada desde una mirada hacia un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ethos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profesional.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Meza,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Angelica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Leguiza Sandra E.,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Diaz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Armando,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Lutz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Daiana</w:t>
            </w:r>
            <w:proofErr w:type="spell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Biología tumoral del carcinoma renal de células claras (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ccRCC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): Aproximación al estudio del contenido y distribución de mucinas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correlacionables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con la tinción de PAS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Demczuk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Nerina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Ferrini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Leandro A.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Melana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Colavita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Juan P.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Juan P.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Todaro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Juan S. , Aguirre,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OT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Estudio preliminar de la glándula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gular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del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murcielago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"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Molosso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gris de orejas anchas":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Eumops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patagonicus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Chiroptera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>Molossidae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):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lastRenderedPageBreak/>
              <w:t xml:space="preserve">Rodríguez, Florencia E ., Olea, Gabriela, Aguirre,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Victoria, Lombardo, Daniel M.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lastRenderedPageBreak/>
              <w:t>OT 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LOS ESTUDIANTES DE MEDICINA FRENTE A LA VIOLENCIA DE GÉNERO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Matorras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Luis Emmanuel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Servin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Roxana Estela,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Auchter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Cristina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PE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FRECUENCIA DE LA LACTANCIA MATERNA EXCLUSIVA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Cunha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Roberto    , Zavala Rosa M, Amaral Arsenio, Aguiar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Jeferson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PE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ACCIDENTES DOMESTICOS EN LACTANTES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José H   ,  Reis Oliveira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Ryu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Zavala Rosa M, Amaral Arsenio,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Auxiliadora Universidad, De Brito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VieiraTasso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PE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Diagnòstico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Histopatológico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Rànula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 el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Htal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Juan Pablo II, año 2020.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Falcón Diana E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Bressan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Augusto S,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Sarli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Diana E, Navarro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Lopéz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Jessika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S, Valdovinos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Zaputovich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Bertha M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PE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Hábitos alimentarios y factores relacionados 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problematicas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nutricionales en escolares de Corrientes. Año 2020.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Roggensack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Milton H. D.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Rivolta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Augusto D,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Colussi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Narella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Romero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Vidomlansky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Patricia,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Auchter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Monica</w:t>
            </w:r>
            <w:proofErr w:type="spell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RD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Perfil clínico de pacientes con parálisis facial incluidos en un estudio experimental. Servicio Universitario de Kinesiología de la  Facultad de Medicina. UNNE. 2012-2018.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Martínez Paula, Miranda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Belen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Ramirez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Lourdes,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Buzzelatto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Gonzalez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Zalazar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Cinat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Jessica Andrea, Leyes Laura Elizabeth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RD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Patrones de recuperación funcional en personas con parálisis facial con diferentes opciones de tratamiento. Servicio Universitario de Kinesiología. UNNE.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Miranda Claudia B.,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Zalazar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Cinat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Jessica A.I. 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Rivolta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Ricardo D.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Ramirez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Lourdes M.,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Buzzelato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Paula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RD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Perfil clínico y demográfico de personas con parálisis facial atendidas en el Servicio Universitario de Kinesiología entre 1993 y 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Ramirez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Lourdes M.,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Zalazar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Cinat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Jessica A.I.,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Rivolta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Ricardo D. , Miranda Claudia B..,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Buzzelato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Jose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Martinez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Paula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SM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ANSIEDAD, FUENTES ANSIÓGENAS y ESTRATEGIAS DE AFRONTAMIENTO EN ESTUDIANTES DE MEDICINA DE LA UNIVERSIDAD NACIONAL DEL NORDESTE (UNNE)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Ana P.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Granberg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Juliana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Masín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Sofia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Matwiejuk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Viviana de los A. Navarro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SM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Percepciones sobre la atención del parto humanizado de madres asistidas en una institución pública de salud de Resistencia Chaco. Año 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Carolina Noelia,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Auchter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Monica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Cristina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SM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Salud Mental y Pandemia: Ansiedad, depresión y sueño en estudiantes de la Facultad de Medicina de la UNNE.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Almiron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Lila M, Cremona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Nicolas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E., Viana Lautaro N.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SM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Percepción de salud en tiempos de pandemia de estudiantes de Medicina en el segundo semestre 2020. Corrientes.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Naumovich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María de los M , Díaz Juan P, Ibarra Alcides, Dos Santos Lorena, Almirón Lila M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CONSUMO DE SUSTANCIAS DESDE LA PERSPECTIVA DE GÉNERO EN TIEMPOS DE PANDEMIA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Ballistreri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Martha C.,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Ballerini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Alejandra M., Guarda, Lorena A. , López, Lilia A.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Ruik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Brok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Mónica M.,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Pippino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Mónica P.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Hallazgos electro y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ecocardiográficos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en pacientes con infección por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Trypanosoma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cruzi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consultantes al servicio de Cardiología del Hospital Dr. Julio C.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Perrando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durante el período abril de 2018- febrero de 2020 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Flores Barros,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E , Genero, Sebastián, Sosa,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Wualter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M, Santacruz, Sergio R, Verón, Luciano O,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Casella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María de los 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Mortalidad por cáncer de cuello de útero en mujeres de 20 a 29 años en la región del Nordeste Argentino en el período 1980-2017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Genero Sebastián, Latorre Wenceslao E,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Almiron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Osvaldo F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Magali,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Estoup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Alexandra, Adarmes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Bolandi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Mariangeles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COMPORTAMIENTO DE LA PANDEMIA COVID-19 EN LA PROVINCIA DE CORRIENTES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Ojeda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jorge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 , Ojeda Luciano G. , Ojeda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Matias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Schaffer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Manuel A., Schwartz Ezequiel F.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Pacientes con complicaciones mucosas de la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leishmaniasis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tegumentaria americana (LTA)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Rea, María J.F., Borda, Carlos E,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Fleitas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Adriana I.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Brote de  SARS-CoV-2, en el Departamento San Fernando- Chaco, en el periodo desde marzo a septiembre de 2020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Medina Eliana Edith,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Tejerina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Gabriela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Noemi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Verón Luciano Omar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Sejas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Mariana Noemí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lastRenderedPageBreak/>
              <w:t>SP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Adherencia al tratamiento farmacológico en pacientes con factores de riesgos cardiovasculares,  hipertensión y diabetes mellitus tipo 2, de la Ciudad de Corrientes.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Cabral Diana I. , Chaparro Martin R.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Alvarez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Andrea D.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Cortiglia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Guido , Said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Rücker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Patricia B. T.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GEOHELMINTIASIS DE TRANSMISIÓN TRANSCUTÁNEA EN PACIENTES DEL CENPETROP DURANTE UNA DÉCADA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Gené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Cristina M., Rea María J.F.,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Fleitas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Adriana I., Borda Carlos E.,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Gené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Cristina M.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Conocimientos sobre violencia de género de las mujeres que se asisten en instituciones de salud de Corrientes capital. Año 2019-2020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Ramírez Saucedo, Noelia,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Auchter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Mónica Cristina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Relación médico-paciente en la consulta ginecológica desde la perspectiva de las mujeres que concurren a centros de salud de Corrientes Capital, año 2019-2020.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Nuñez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Isaias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Francisco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Joaquin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, Gómez Carolina Noelia,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Sanchez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Lucía Inés 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Auchter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Mónica Cristina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SP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COMUNICACIÓN MÉDICA ADECUADA AL PACIENTE ENCUESTADA POR ESTUDIANTES DE MEDICINA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Roberto A Sosa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Trotti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Ricardo O Simeone, Lila B Almirón,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Sebastian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Genero, Viviana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Lifschitz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Griselda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Abreo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   </w:t>
            </w:r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TA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Proyecto de producción de alcohol en gel formulado con extractos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etanólicos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citronela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para combatir la pandemia de Covid-19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Victoria Aguirre, Patricia Ruth Romero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Vidomlansky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Tania Romina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Stoyanoff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Juan Pablo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Ana Mar{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Torres, Juan Santiago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Todaro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Narella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Colussi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Gabriela Olea, Gabriela Ricciardi, Gonzalo Ojeda, Leandro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Ferrini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Juan Pablo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Melana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Colavita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Florencia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</w:t>
            </w:r>
            <w:proofErr w:type="spellEnd"/>
          </w:p>
        </w:tc>
      </w:tr>
      <w:tr w:rsidR="0041306D" w:rsidRPr="0041306D" w:rsidTr="0041306D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Calibri" w:eastAsia="Times New Roman" w:hAnsi="Calibri" w:cs="Times New Roman"/>
                <w:b/>
                <w:bCs/>
                <w:lang w:eastAsia="es-AR"/>
              </w:rPr>
            </w:pPr>
            <w:r w:rsidRPr="0041306D">
              <w:rPr>
                <w:rFonts w:ascii="Calibri" w:eastAsia="Times New Roman" w:hAnsi="Calibri" w:cs="Times New Roman"/>
                <w:b/>
                <w:bCs/>
                <w:lang w:eastAsia="es-AR"/>
              </w:rPr>
              <w:t>TA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Proyecto de Fortalecimiento de la Producción, Bienestar y Calidad del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Bioterio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la Facultad de Medicina-UNNE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06D" w:rsidRPr="0041306D" w:rsidRDefault="0041306D" w:rsidP="00413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Romero </w:t>
            </w:r>
            <w:proofErr w:type="spellStart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Vidomlansky</w:t>
            </w:r>
            <w:proofErr w:type="spellEnd"/>
            <w:r w:rsidRPr="004130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Patricia Ruth , Rigoni Enrique, Aguirre María Victoria</w:t>
            </w:r>
          </w:p>
        </w:tc>
      </w:tr>
    </w:tbl>
    <w:p w:rsidR="00637B7E" w:rsidRDefault="00637B7E"/>
    <w:sectPr w:rsidR="00637B7E" w:rsidSect="0041306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99" w:rsidRDefault="000B6899" w:rsidP="0041306D">
      <w:pPr>
        <w:spacing w:after="0"/>
      </w:pPr>
      <w:r>
        <w:separator/>
      </w:r>
    </w:p>
  </w:endnote>
  <w:endnote w:type="continuationSeparator" w:id="0">
    <w:p w:rsidR="000B6899" w:rsidRDefault="000B6899" w:rsidP="00413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99" w:rsidRDefault="000B6899" w:rsidP="0041306D">
      <w:pPr>
        <w:spacing w:after="0"/>
      </w:pPr>
      <w:r>
        <w:separator/>
      </w:r>
    </w:p>
  </w:footnote>
  <w:footnote w:type="continuationSeparator" w:id="0">
    <w:p w:rsidR="000B6899" w:rsidRDefault="000B6899" w:rsidP="004130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6D" w:rsidRDefault="0041306D">
    <w:pPr>
      <w:pStyle w:val="Encabezado"/>
    </w:pPr>
    <w:r>
      <w:t>XII JORNADAS CIENTIFICAS EN CIENCIAS DE LA SALUD (2020)</w:t>
    </w:r>
    <w:r>
      <w:tab/>
      <w:t>Trabajos presentados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6D"/>
    <w:rsid w:val="00025F9C"/>
    <w:rsid w:val="000B6899"/>
    <w:rsid w:val="0041306D"/>
    <w:rsid w:val="00637B7E"/>
    <w:rsid w:val="00D96605"/>
    <w:rsid w:val="00F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06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1306D"/>
  </w:style>
  <w:style w:type="paragraph" w:styleId="Piedepgina">
    <w:name w:val="footer"/>
    <w:basedOn w:val="Normal"/>
    <w:link w:val="PiedepginaCar"/>
    <w:uiPriority w:val="99"/>
    <w:unhideWhenUsed/>
    <w:rsid w:val="0041306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306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1306D"/>
  </w:style>
  <w:style w:type="paragraph" w:styleId="Piedepgina">
    <w:name w:val="footer"/>
    <w:basedOn w:val="Normal"/>
    <w:link w:val="PiedepginaCar"/>
    <w:uiPriority w:val="99"/>
    <w:unhideWhenUsed/>
    <w:rsid w:val="0041306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2945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2020-12-11T12:57:00Z</dcterms:created>
  <dcterms:modified xsi:type="dcterms:W3CDTF">2020-12-11T13:02:00Z</dcterms:modified>
</cp:coreProperties>
</file>